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4B3" w:rsidRDefault="006014B3" w:rsidP="006014B3">
      <w:pPr>
        <w:pStyle w:val="TableCaption"/>
        <w:spacing w:before="0" w:after="0"/>
        <w:jc w:val="left"/>
      </w:pPr>
      <w:bookmarkStart w:id="0" w:name="_GoBack"/>
      <w:bookmarkEnd w:id="0"/>
      <w:r>
        <w:t>Types of Strain Related to Crime</w:t>
      </w:r>
    </w:p>
    <w:tbl>
      <w:tblPr>
        <w:tblW w:w="0" w:type="auto"/>
        <w:tblBorders>
          <w:top w:val="single" w:sz="6" w:space="0" w:color="auto"/>
          <w:bottom w:val="single" w:sz="6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9360"/>
      </w:tblGrid>
      <w:tr w:rsidR="006014B3" w:rsidTr="00C119CA">
        <w:tc>
          <w:tcPr>
            <w:tcW w:w="1008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014B3" w:rsidRDefault="006014B3" w:rsidP="00C119CA">
            <w:pPr>
              <w:pStyle w:val="List1"/>
            </w:pPr>
            <w:bookmarkStart w:id="1" w:name="ID347"/>
            <w:bookmarkEnd w:id="1"/>
            <w:r>
              <w:t>•</w:t>
            </w:r>
            <w:r>
              <w:tab/>
              <w:t>Failure to achieve core goals</w:t>
            </w:r>
          </w:p>
          <w:p w:rsidR="006014B3" w:rsidRDefault="006014B3" w:rsidP="00C119CA">
            <w:pPr>
              <w:pStyle w:val="List1"/>
            </w:pPr>
            <w:bookmarkStart w:id="2" w:name="ID348"/>
            <w:bookmarkEnd w:id="2"/>
            <w:r>
              <w:t>•</w:t>
            </w:r>
            <w:r>
              <w:tab/>
              <w:t>Parental rejection</w:t>
            </w:r>
          </w:p>
          <w:p w:rsidR="006014B3" w:rsidRDefault="006014B3" w:rsidP="00C119CA">
            <w:pPr>
              <w:pStyle w:val="List1"/>
            </w:pPr>
            <w:bookmarkStart w:id="3" w:name="ID349"/>
            <w:bookmarkEnd w:id="3"/>
            <w:r>
              <w:t>•</w:t>
            </w:r>
            <w:r>
              <w:tab/>
              <w:t>Erratic, strict, or harsh discipline/supervision</w:t>
            </w:r>
          </w:p>
          <w:p w:rsidR="006014B3" w:rsidRDefault="006014B3" w:rsidP="00C119CA">
            <w:pPr>
              <w:pStyle w:val="List1"/>
            </w:pPr>
            <w:bookmarkStart w:id="4" w:name="ID350"/>
            <w:bookmarkEnd w:id="4"/>
            <w:r>
              <w:t>•</w:t>
            </w:r>
            <w:r>
              <w:tab/>
              <w:t>Child abuse and neglect</w:t>
            </w:r>
          </w:p>
          <w:p w:rsidR="006014B3" w:rsidRDefault="006014B3" w:rsidP="00C119CA">
            <w:pPr>
              <w:pStyle w:val="List1"/>
            </w:pPr>
            <w:bookmarkStart w:id="5" w:name="ID351"/>
            <w:bookmarkEnd w:id="5"/>
            <w:r>
              <w:t>•</w:t>
            </w:r>
            <w:r>
              <w:tab/>
              <w:t>Negative school experiences (e.g., low grades, poor relations with teachers, school seen as boring and a waste of time)</w:t>
            </w:r>
          </w:p>
          <w:p w:rsidR="006014B3" w:rsidRDefault="006014B3" w:rsidP="00C119CA">
            <w:pPr>
              <w:pStyle w:val="List1"/>
            </w:pPr>
            <w:bookmarkStart w:id="6" w:name="ID352"/>
            <w:bookmarkEnd w:id="6"/>
            <w:r>
              <w:t>•</w:t>
            </w:r>
            <w:r>
              <w:tab/>
              <w:t xml:space="preserve">Work in secondary </w:t>
            </w:r>
            <w:proofErr w:type="spellStart"/>
            <w:r>
              <w:t>labor</w:t>
            </w:r>
            <w:proofErr w:type="spellEnd"/>
            <w:r>
              <w:t xml:space="preserve"> market (unpleasant tasks, physically demanding, low pay, limited opportunities)</w:t>
            </w:r>
          </w:p>
          <w:p w:rsidR="006014B3" w:rsidRDefault="006014B3" w:rsidP="00C119CA">
            <w:pPr>
              <w:pStyle w:val="List1"/>
            </w:pPr>
            <w:bookmarkStart w:id="7" w:name="ID353"/>
            <w:bookmarkEnd w:id="7"/>
            <w:r>
              <w:t>•</w:t>
            </w:r>
            <w:r>
              <w:tab/>
              <w:t>Homelessness</w:t>
            </w:r>
          </w:p>
          <w:p w:rsidR="006014B3" w:rsidRDefault="006014B3" w:rsidP="00C119CA">
            <w:pPr>
              <w:pStyle w:val="List1"/>
            </w:pPr>
            <w:bookmarkStart w:id="8" w:name="ID354"/>
            <w:bookmarkEnd w:id="8"/>
            <w:r>
              <w:t>•</w:t>
            </w:r>
            <w:r>
              <w:tab/>
              <w:t>Abusive peer relationships (insulting, gossiping, ridicule)</w:t>
            </w:r>
          </w:p>
          <w:p w:rsidR="006014B3" w:rsidRDefault="006014B3" w:rsidP="00C119CA">
            <w:pPr>
              <w:pStyle w:val="List1"/>
            </w:pPr>
            <w:bookmarkStart w:id="9" w:name="ID355"/>
            <w:bookmarkEnd w:id="9"/>
            <w:r>
              <w:t>•</w:t>
            </w:r>
            <w:r>
              <w:tab/>
              <w:t>Criminal victimization</w:t>
            </w:r>
          </w:p>
          <w:p w:rsidR="006014B3" w:rsidRDefault="006014B3" w:rsidP="00C119CA">
            <w:pPr>
              <w:pStyle w:val="List1"/>
            </w:pPr>
            <w:bookmarkStart w:id="10" w:name="ID356"/>
            <w:bookmarkEnd w:id="10"/>
            <w:r>
              <w:t>•</w:t>
            </w:r>
            <w:r>
              <w:tab/>
              <w:t>Prejudice and discrimination</w:t>
            </w:r>
          </w:p>
          <w:p w:rsidR="006014B3" w:rsidRDefault="006014B3" w:rsidP="00C119CA">
            <w:pPr>
              <w:pStyle w:val="List1"/>
            </w:pPr>
            <w:bookmarkStart w:id="11" w:name="ID357"/>
            <w:bookmarkEnd w:id="11"/>
            <w:r>
              <w:t>•</w:t>
            </w:r>
            <w:r>
              <w:tab/>
              <w:t>Marital problems</w:t>
            </w:r>
          </w:p>
          <w:p w:rsidR="006014B3" w:rsidRDefault="006014B3" w:rsidP="00C119CA">
            <w:pPr>
              <w:pStyle w:val="List1"/>
            </w:pPr>
            <w:bookmarkStart w:id="12" w:name="ID358"/>
            <w:bookmarkEnd w:id="12"/>
            <w:r>
              <w:t>•</w:t>
            </w:r>
            <w:r>
              <w:tab/>
              <w:t>Residence in poor urban communities</w:t>
            </w:r>
          </w:p>
        </w:tc>
      </w:tr>
    </w:tbl>
    <w:p w:rsidR="006014B3" w:rsidRDefault="006014B3" w:rsidP="006014B3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</w:pPr>
      <w:bookmarkStart w:id="13" w:name="ID360"/>
      <w:bookmarkEnd w:id="13"/>
      <w:r>
        <w:t>Source: Constructed by authors from Agnew (</w:t>
      </w:r>
      <w:bookmarkStart w:id="14" w:name="ID361"/>
      <w:bookmarkEnd w:id="14"/>
      <w:r>
        <w:rPr>
          <w:rStyle w:val="citation"/>
        </w:rPr>
        <w:t>2001</w:t>
      </w:r>
      <w:r>
        <w:t>); and Agnew (</w:t>
      </w:r>
      <w:bookmarkStart w:id="15" w:name="ID362"/>
      <w:bookmarkEnd w:id="15"/>
      <w:r>
        <w:rPr>
          <w:rStyle w:val="citation"/>
        </w:rPr>
        <w:t>2006b</w:t>
      </w:r>
      <w:r>
        <w:t>).</w:t>
      </w:r>
    </w:p>
    <w:p w:rsidR="00E6497E" w:rsidRDefault="00E6497E"/>
    <w:sectPr w:rsidR="00E649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4B3"/>
    <w:rsid w:val="006014B3"/>
    <w:rsid w:val="00E6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3F0A0-B2B7-4252-8E84-A995CDEA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601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6014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014B3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List1">
    <w:name w:val="List 1"/>
    <w:rsid w:val="006014B3"/>
    <w:pPr>
      <w:spacing w:after="0" w:line="48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ableCaption">
    <w:name w:val="Table Caption"/>
    <w:rsid w:val="006014B3"/>
    <w:pPr>
      <w:keepNext/>
      <w:spacing w:before="240" w:after="24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itation">
    <w:name w:val="citation"/>
    <w:rsid w:val="006014B3"/>
    <w:rPr>
      <w:rFonts w:ascii="Times New Roman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4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4B3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94AE1AFE2B946833E53AA5FF73707" ma:contentTypeVersion="10" ma:contentTypeDescription="Create a new document." ma:contentTypeScope="" ma:versionID="d581f39e891e38522c71f8a6d4e8f322">
  <xsd:schema xmlns:xsd="http://www.w3.org/2001/XMLSchema" xmlns:xs="http://www.w3.org/2001/XMLSchema" xmlns:p="http://schemas.microsoft.com/office/2006/metadata/properties" xmlns:ns2="b7a8c77d-4a58-4014-81f6-fe7a4430c996" targetNamespace="http://schemas.microsoft.com/office/2006/metadata/properties" ma:root="true" ma:fieldsID="777ab4c27071fd50bcebb013d22154f8" ns2:_="">
    <xsd:import namespace="b7a8c77d-4a58-4014-81f6-fe7a4430c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8c77d-4a58-4014-81f6-fe7a4430c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FBEEF-DB03-480D-9DED-68F25B76F476}"/>
</file>

<file path=customXml/itemProps2.xml><?xml version="1.0" encoding="utf-8"?>
<ds:datastoreItem xmlns:ds="http://schemas.openxmlformats.org/officeDocument/2006/customXml" ds:itemID="{40D6C4F7-4C99-4D70-B19A-5F9420345450}"/>
</file>

<file path=customXml/itemProps3.xml><?xml version="1.0" encoding="utf-8"?>
<ds:datastoreItem xmlns:ds="http://schemas.openxmlformats.org/officeDocument/2006/customXml" ds:itemID="{8830821C-F729-4021-85B1-1E3010583E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P Lab</dc:creator>
  <cp:keywords/>
  <dc:description/>
  <cp:lastModifiedBy>Steven P Lab</cp:lastModifiedBy>
  <cp:revision>1</cp:revision>
  <cp:lastPrinted>2017-06-09T00:51:00Z</cp:lastPrinted>
  <dcterms:created xsi:type="dcterms:W3CDTF">2017-06-09T00:51:00Z</dcterms:created>
  <dcterms:modified xsi:type="dcterms:W3CDTF">2017-06-09T00:52:00Z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0x01010066494AE1AFE2B946833E53AA5FF73707</vt:lpwstr>
  </property>
</Properties>
</file>